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446D" w14:textId="77777777" w:rsidR="00425609" w:rsidRPr="00425609" w:rsidRDefault="00425609" w:rsidP="00425609">
      <w:pPr>
        <w:rPr>
          <w:lang w:val="es-CO"/>
        </w:rPr>
      </w:pPr>
    </w:p>
    <w:p w14:paraId="1C63680A" w14:textId="7D6D15E3" w:rsidR="007B736D" w:rsidRPr="00425609" w:rsidRDefault="00000000">
      <w:pPr>
        <w:rPr>
          <w:lang w:val="es-CO"/>
        </w:rPr>
      </w:pPr>
      <w:r w:rsidRPr="00425609">
        <w:rPr>
          <w:lang w:val="es-CO"/>
        </w:rPr>
        <w:t xml:space="preserve">1.- Nombre completo del </w:t>
      </w:r>
      <w:r w:rsidR="00425609" w:rsidRPr="00425609">
        <w:rPr>
          <w:lang w:val="es-CO"/>
        </w:rPr>
        <w:t>funcionario</w:t>
      </w:r>
      <w:r w:rsidRPr="00425609">
        <w:rPr>
          <w:lang w:val="es-CO"/>
        </w:rPr>
        <w:br/>
        <w:t>________________________________________</w:t>
      </w:r>
    </w:p>
    <w:p w14:paraId="55266DD9" w14:textId="77777777" w:rsidR="00425609" w:rsidRPr="00425609" w:rsidRDefault="00425609">
      <w:pPr>
        <w:rPr>
          <w:lang w:val="es-CO"/>
        </w:rPr>
      </w:pPr>
    </w:p>
    <w:p w14:paraId="2C9AF87D" w14:textId="66AB4FEF" w:rsidR="007B736D" w:rsidRPr="00425609" w:rsidRDefault="00000000">
      <w:pPr>
        <w:rPr>
          <w:lang w:val="es-CO"/>
        </w:rPr>
      </w:pPr>
      <w:r w:rsidRPr="00425609">
        <w:rPr>
          <w:lang w:val="es-CO"/>
        </w:rPr>
        <w:t>2.- Número de cédula</w:t>
      </w:r>
      <w:r w:rsidRPr="00425609">
        <w:rPr>
          <w:lang w:val="es-CO"/>
        </w:rPr>
        <w:br/>
        <w:t>________________________________________</w:t>
      </w:r>
    </w:p>
    <w:p w14:paraId="4359F1BC" w14:textId="77777777" w:rsidR="00425609" w:rsidRPr="00425609" w:rsidRDefault="00425609">
      <w:pPr>
        <w:rPr>
          <w:lang w:val="es-CO"/>
        </w:rPr>
      </w:pPr>
    </w:p>
    <w:p w14:paraId="503B975F" w14:textId="678F1426" w:rsidR="007B736D" w:rsidRPr="00425609" w:rsidRDefault="00000000">
      <w:pPr>
        <w:rPr>
          <w:lang w:val="es-CO"/>
        </w:rPr>
      </w:pPr>
      <w:r w:rsidRPr="00425609">
        <w:rPr>
          <w:lang w:val="es-CO"/>
        </w:rPr>
        <w:t xml:space="preserve">3.- </w:t>
      </w:r>
      <w:r w:rsidR="00425609" w:rsidRPr="00425609">
        <w:rPr>
          <w:lang w:val="es-CO"/>
        </w:rPr>
        <w:t>Nombre de</w:t>
      </w:r>
      <w:r w:rsidR="004575C4">
        <w:rPr>
          <w:lang w:val="es-CO"/>
        </w:rPr>
        <w:t>l</w:t>
      </w:r>
      <w:r w:rsidR="00425609" w:rsidRPr="00425609">
        <w:rPr>
          <w:lang w:val="es-CO"/>
        </w:rPr>
        <w:t xml:space="preserve"> Juzgado</w:t>
      </w:r>
      <w:r w:rsidRPr="00425609">
        <w:rPr>
          <w:lang w:val="es-CO"/>
        </w:rPr>
        <w:br/>
        <w:t>________________________________________</w:t>
      </w:r>
    </w:p>
    <w:p w14:paraId="264BE431" w14:textId="77777777" w:rsidR="00425609" w:rsidRPr="00425609" w:rsidRDefault="00425609">
      <w:pPr>
        <w:rPr>
          <w:lang w:val="es-CO"/>
        </w:rPr>
      </w:pPr>
    </w:p>
    <w:p w14:paraId="1E070C0D" w14:textId="487DF741" w:rsidR="007B736D" w:rsidRPr="00425609" w:rsidRDefault="00425609">
      <w:pPr>
        <w:rPr>
          <w:lang w:val="es-CO"/>
        </w:rPr>
      </w:pPr>
      <w:r w:rsidRPr="00425609">
        <w:rPr>
          <w:lang w:val="es-CO"/>
        </w:rPr>
        <w:t>4</w:t>
      </w:r>
      <w:r w:rsidR="00000000" w:rsidRPr="00425609">
        <w:rPr>
          <w:lang w:val="es-CO"/>
        </w:rPr>
        <w:t>.- Fecha(s) exacta(s) para la(s) cual(es) fue concedida la comisión de servicios</w:t>
      </w:r>
      <w:r w:rsidR="00000000" w:rsidRPr="00425609">
        <w:rPr>
          <w:lang w:val="es-CO"/>
        </w:rPr>
        <w:br/>
      </w:r>
    </w:p>
    <w:p w14:paraId="0F6622A5" w14:textId="23834F15" w:rsidR="007B736D" w:rsidRPr="00425609" w:rsidRDefault="00000000">
      <w:pPr>
        <w:rPr>
          <w:lang w:val="es-CO"/>
        </w:rPr>
      </w:pPr>
      <w:r w:rsidRPr="00425609">
        <w:rPr>
          <w:lang w:val="es-CO"/>
        </w:rPr>
        <w:t xml:space="preserve">     Desde: ____________________     Hasta: ____________________</w:t>
      </w:r>
      <w:r w:rsidRPr="00425609">
        <w:rPr>
          <w:lang w:val="es-CO"/>
        </w:rPr>
        <w:br/>
      </w:r>
    </w:p>
    <w:p w14:paraId="5C4BD833" w14:textId="226E5B8F" w:rsidR="007B736D" w:rsidRPr="00425609" w:rsidRDefault="00DE58D5">
      <w:pPr>
        <w:rPr>
          <w:lang w:val="es-CO"/>
        </w:rPr>
      </w:pPr>
      <w:r>
        <w:rPr>
          <w:lang w:val="es-CO"/>
        </w:rPr>
        <w:t>5</w:t>
      </w:r>
      <w:r w:rsidR="00000000" w:rsidRPr="00425609">
        <w:rPr>
          <w:lang w:val="es-CO"/>
        </w:rPr>
        <w:t>.- Denominación del evento en el que participó</w:t>
      </w:r>
      <w:r w:rsidR="00000000" w:rsidRPr="00425609">
        <w:rPr>
          <w:lang w:val="es-CO"/>
        </w:rPr>
        <w:br/>
        <w:t>________________________________________</w:t>
      </w:r>
    </w:p>
    <w:p w14:paraId="11FB50E0" w14:textId="77777777" w:rsidR="00425609" w:rsidRPr="00425609" w:rsidRDefault="00425609">
      <w:pPr>
        <w:rPr>
          <w:lang w:val="es-CO"/>
        </w:rPr>
      </w:pPr>
    </w:p>
    <w:p w14:paraId="64B20892" w14:textId="729EA4D4" w:rsidR="007B736D" w:rsidRPr="00425609" w:rsidRDefault="00DE58D5">
      <w:pPr>
        <w:rPr>
          <w:lang w:val="es-CO"/>
        </w:rPr>
      </w:pPr>
      <w:r>
        <w:rPr>
          <w:lang w:val="es-CO"/>
        </w:rPr>
        <w:t>6</w:t>
      </w:r>
      <w:r w:rsidR="00000000" w:rsidRPr="00425609">
        <w:rPr>
          <w:lang w:val="es-CO"/>
        </w:rPr>
        <w:t>.- Breve descripción de las actividades realizadas</w:t>
      </w:r>
      <w:r w:rsidR="00000000" w:rsidRPr="00425609">
        <w:rPr>
          <w:lang w:val="es-CO"/>
        </w:rPr>
        <w:br/>
        <w:t>________________________________________</w:t>
      </w:r>
      <w:r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F16FCC" w14:textId="77777777" w:rsidR="00425609" w:rsidRPr="00425609" w:rsidRDefault="00425609">
      <w:pPr>
        <w:rPr>
          <w:lang w:val="es-CO"/>
        </w:rPr>
      </w:pPr>
    </w:p>
    <w:p w14:paraId="1CFFC666" w14:textId="19C384E3" w:rsidR="007B736D" w:rsidRPr="00425609" w:rsidRDefault="00DE58D5">
      <w:pPr>
        <w:rPr>
          <w:lang w:val="es-CO"/>
        </w:rPr>
      </w:pPr>
      <w:r>
        <w:rPr>
          <w:lang w:val="es-CO"/>
        </w:rPr>
        <w:t>7</w:t>
      </w:r>
      <w:r w:rsidR="00000000" w:rsidRPr="00425609">
        <w:rPr>
          <w:lang w:val="es-CO"/>
        </w:rPr>
        <w:t>.- Ciudad, municipio o lugar en el cual se desarrolló</w:t>
      </w:r>
      <w:r w:rsidR="00000000" w:rsidRPr="00425609">
        <w:rPr>
          <w:lang w:val="es-CO"/>
        </w:rPr>
        <w:br/>
        <w:t>________________________________________</w:t>
      </w:r>
    </w:p>
    <w:p w14:paraId="7A484E5C" w14:textId="77777777" w:rsidR="00425609" w:rsidRDefault="00425609">
      <w:pPr>
        <w:rPr>
          <w:lang w:val="es-CO"/>
        </w:rPr>
      </w:pPr>
    </w:p>
    <w:p w14:paraId="744965B5" w14:textId="3ECFCA83" w:rsidR="00DE58D5" w:rsidRPr="00DE58D5" w:rsidRDefault="00DE58D5" w:rsidP="00DE58D5">
      <w:pPr>
        <w:tabs>
          <w:tab w:val="left" w:pos="5445"/>
        </w:tabs>
        <w:rPr>
          <w:lang w:val="es-CO"/>
        </w:rPr>
      </w:pPr>
      <w:r>
        <w:rPr>
          <w:lang w:val="es-CO"/>
        </w:rPr>
        <w:lastRenderedPageBreak/>
        <w:tab/>
      </w:r>
    </w:p>
    <w:p w14:paraId="1B6AE61D" w14:textId="7CD65BDB" w:rsidR="007B736D" w:rsidRPr="00425609" w:rsidRDefault="00DE58D5">
      <w:pPr>
        <w:rPr>
          <w:lang w:val="es-CO"/>
        </w:rPr>
      </w:pPr>
      <w:r>
        <w:rPr>
          <w:lang w:val="es-CO"/>
        </w:rPr>
        <w:t>8</w:t>
      </w:r>
      <w:r w:rsidR="00000000" w:rsidRPr="00425609">
        <w:rPr>
          <w:lang w:val="es-CO"/>
        </w:rPr>
        <w:t>.- Observaciones a que haya lugar sobre la realización de la comisión de servicios</w:t>
      </w:r>
      <w:r w:rsidR="00000000" w:rsidRPr="00425609">
        <w:rPr>
          <w:lang w:val="es-CO"/>
        </w:rPr>
        <w:br/>
      </w:r>
      <w:r w:rsidRPr="00425609">
        <w:rPr>
          <w:lang w:val="es-CO"/>
        </w:rPr>
        <w:t>________________________________________</w:t>
      </w:r>
      <w:r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17AB3" w14:textId="77777777" w:rsidR="00425609" w:rsidRPr="00425609" w:rsidRDefault="00425609">
      <w:pPr>
        <w:rPr>
          <w:lang w:val="es-CO"/>
        </w:rPr>
      </w:pPr>
    </w:p>
    <w:p w14:paraId="6F0A9CB5" w14:textId="6FBAD2CB" w:rsidR="007B736D" w:rsidRPr="00425609" w:rsidRDefault="00DE58D5">
      <w:pPr>
        <w:rPr>
          <w:lang w:val="es-CO"/>
        </w:rPr>
      </w:pPr>
      <w:r>
        <w:rPr>
          <w:lang w:val="es-CO"/>
        </w:rPr>
        <w:t>9</w:t>
      </w:r>
      <w:r w:rsidR="00000000" w:rsidRPr="00425609">
        <w:rPr>
          <w:lang w:val="es-CO"/>
        </w:rPr>
        <w:t>.- Firma</w:t>
      </w:r>
      <w:r w:rsidR="00425609" w:rsidRPr="00425609">
        <w:rPr>
          <w:lang w:val="es-CO"/>
        </w:rPr>
        <w:t xml:space="preserve"> (Digitalizada o</w:t>
      </w:r>
      <w:r w:rsidR="00425609">
        <w:rPr>
          <w:lang w:val="es-CO"/>
        </w:rPr>
        <w:t xml:space="preserve"> electrónica</w:t>
      </w:r>
      <w:r w:rsidR="00425609" w:rsidRPr="00425609">
        <w:rPr>
          <w:lang w:val="es-CO"/>
        </w:rPr>
        <w:t>)</w:t>
      </w:r>
      <w:r w:rsidR="00425609">
        <w:rPr>
          <w:lang w:val="es-CO"/>
        </w:rPr>
        <w:t xml:space="preserve"> _________________________________</w:t>
      </w:r>
    </w:p>
    <w:sectPr w:rsidR="007B736D" w:rsidRPr="0042560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462E" w14:textId="77777777" w:rsidR="00C944D8" w:rsidRDefault="00C944D8" w:rsidP="00425609">
      <w:pPr>
        <w:spacing w:after="0" w:line="240" w:lineRule="auto"/>
      </w:pPr>
      <w:r>
        <w:separator/>
      </w:r>
    </w:p>
  </w:endnote>
  <w:endnote w:type="continuationSeparator" w:id="0">
    <w:p w14:paraId="2952C03A" w14:textId="77777777" w:rsidR="00C944D8" w:rsidRDefault="00C944D8" w:rsidP="0042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FA16" w14:textId="09E0D622" w:rsidR="00DE58D5" w:rsidRDefault="00DE58D5" w:rsidP="00DE58D5">
    <w:pPr>
      <w:pStyle w:val="Piedepgina"/>
      <w:pBdr>
        <w:bottom w:val="single" w:sz="12" w:space="1" w:color="auto"/>
      </w:pBdr>
      <w:jc w:val="center"/>
      <w:rPr>
        <w:sz w:val="24"/>
        <w:szCs w:val="24"/>
        <w:lang w:val="es-CO"/>
      </w:rPr>
    </w:pPr>
  </w:p>
  <w:p w14:paraId="38753889" w14:textId="16B7B7F5" w:rsidR="00DE58D5" w:rsidRDefault="00DE58D5" w:rsidP="00DE58D5">
    <w:pPr>
      <w:pStyle w:val="Piedepgina"/>
      <w:jc w:val="center"/>
      <w:rPr>
        <w:sz w:val="24"/>
        <w:szCs w:val="24"/>
        <w:lang w:val="es-CO"/>
      </w:rPr>
    </w:pPr>
    <w:r w:rsidRPr="006A61CD">
      <w:rPr>
        <w:sz w:val="24"/>
        <w:szCs w:val="24"/>
        <w:lang w:val="es-CO"/>
      </w:rPr>
      <w:t xml:space="preserve">Carrera 9 # 20-62 Oficina 304 Palacio de Justicia </w:t>
    </w:r>
    <w:r>
      <w:rPr>
        <w:sz w:val="24"/>
        <w:szCs w:val="24"/>
        <w:lang w:val="es-CO"/>
      </w:rPr>
      <w:t>Tunja</w:t>
    </w:r>
  </w:p>
  <w:p w14:paraId="0406C1B4" w14:textId="77777777" w:rsidR="00DE58D5" w:rsidRDefault="00DE58D5" w:rsidP="00DE58D5">
    <w:pPr>
      <w:pStyle w:val="Piedepgina"/>
      <w:jc w:val="center"/>
      <w:rPr>
        <w:sz w:val="24"/>
        <w:szCs w:val="24"/>
        <w:lang w:val="es-CO"/>
      </w:rPr>
    </w:pPr>
    <w:r>
      <w:rPr>
        <w:sz w:val="24"/>
        <w:szCs w:val="24"/>
        <w:lang w:val="es-CO"/>
      </w:rPr>
      <w:t>p</w:t>
    </w:r>
    <w:r w:rsidRPr="006A61CD">
      <w:rPr>
        <w:sz w:val="24"/>
        <w:szCs w:val="24"/>
        <w:lang w:val="es-CO"/>
      </w:rPr>
      <w:t xml:space="preserve">tribstun@cendoj.ramajudicial.gov.co </w:t>
    </w:r>
  </w:p>
  <w:p w14:paraId="1241D961" w14:textId="77777777" w:rsidR="00DE58D5" w:rsidRPr="006A61CD" w:rsidRDefault="00DE58D5" w:rsidP="00DE58D5">
    <w:pPr>
      <w:pStyle w:val="Piedepgina"/>
      <w:jc w:val="center"/>
      <w:rPr>
        <w:sz w:val="24"/>
        <w:szCs w:val="24"/>
        <w:lang w:val="es-CO"/>
      </w:rPr>
    </w:pPr>
    <w:hyperlink r:id="rId1" w:history="1">
      <w:r w:rsidRPr="0099129C">
        <w:rPr>
          <w:rStyle w:val="Hipervnculo"/>
          <w:sz w:val="24"/>
          <w:szCs w:val="24"/>
          <w:lang w:val="es-CO"/>
        </w:rPr>
        <w:t>https://tribunalsuperiortunja.gov.co</w:t>
      </w:r>
    </w:hyperlink>
    <w:r>
      <w:rPr>
        <w:sz w:val="24"/>
        <w:szCs w:val="24"/>
        <w:lang w:val="es-CO"/>
      </w:rPr>
      <w:t xml:space="preserve"> </w:t>
    </w:r>
  </w:p>
  <w:p w14:paraId="62DC331B" w14:textId="77777777" w:rsidR="00DE58D5" w:rsidRPr="00DE58D5" w:rsidRDefault="00DE58D5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1E21" w14:textId="77777777" w:rsidR="00C944D8" w:rsidRDefault="00C944D8" w:rsidP="00425609">
      <w:pPr>
        <w:spacing w:after="0" w:line="240" w:lineRule="auto"/>
      </w:pPr>
      <w:r>
        <w:separator/>
      </w:r>
    </w:p>
  </w:footnote>
  <w:footnote w:type="continuationSeparator" w:id="0">
    <w:p w14:paraId="10721892" w14:textId="77777777" w:rsidR="00C944D8" w:rsidRDefault="00C944D8" w:rsidP="0042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99" w:type="dxa"/>
      <w:tblInd w:w="-1168" w:type="dxa"/>
      <w:tblLook w:val="04A0" w:firstRow="1" w:lastRow="0" w:firstColumn="1" w:lastColumn="0" w:noHBand="0" w:noVBand="1"/>
    </w:tblPr>
    <w:tblGrid>
      <w:gridCol w:w="3775"/>
      <w:gridCol w:w="4447"/>
      <w:gridCol w:w="1418"/>
      <w:gridCol w:w="1559"/>
    </w:tblGrid>
    <w:tr w:rsidR="00425609" w:rsidRPr="00425609" w14:paraId="5C777244" w14:textId="77777777" w:rsidTr="00DE58D5">
      <w:tc>
        <w:tcPr>
          <w:tcW w:w="3775" w:type="dxa"/>
          <w:vAlign w:val="center"/>
        </w:tcPr>
        <w:p w14:paraId="4C8328A2" w14:textId="0BD17E97" w:rsidR="00425609" w:rsidRPr="00425609" w:rsidRDefault="00425609" w:rsidP="00425609">
          <w:pPr>
            <w:pStyle w:val="Encabezado"/>
            <w:jc w:val="center"/>
            <w:rPr>
              <w:lang w:val="es-CO"/>
            </w:rPr>
          </w:pPr>
          <w:r w:rsidRPr="00425609">
            <w:rPr>
              <w:lang w:val="es-CO"/>
            </w:rPr>
            <w:t>TRIBUNAL SUPERIOR DE TUNJA</w:t>
          </w:r>
        </w:p>
        <w:p w14:paraId="0D71BB4B" w14:textId="4FCA3CA4" w:rsidR="00425609" w:rsidRDefault="00425609" w:rsidP="00425609">
          <w:pPr>
            <w:pStyle w:val="Encabezado"/>
            <w:jc w:val="center"/>
          </w:pPr>
          <w:hyperlink r:id="rId1" w:history="1">
            <w:r w:rsidRPr="00425609">
              <w:rPr>
                <w:rStyle w:val="Hipervnculo"/>
                <w:lang w:val="es-CO"/>
              </w:rPr>
              <w:t>https://tribunalsuperiortunja.gov.co/</w:t>
            </w:r>
          </w:hyperlink>
        </w:p>
        <w:p w14:paraId="22925ADE" w14:textId="77777777" w:rsidR="00425609" w:rsidRPr="00425609" w:rsidRDefault="00425609" w:rsidP="00425609">
          <w:pPr>
            <w:pStyle w:val="Encabezado"/>
            <w:jc w:val="center"/>
            <w:rPr>
              <w:lang w:val="es-CO"/>
            </w:rPr>
          </w:pPr>
        </w:p>
        <w:p w14:paraId="08526FDC" w14:textId="7A2374FD" w:rsidR="00DE58D5" w:rsidRDefault="00425609" w:rsidP="00DE58D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3278ACE" wp14:editId="36AD03B6">
                <wp:extent cx="824855" cy="847725"/>
                <wp:effectExtent l="38100" t="38100" r="90170" b="85725"/>
                <wp:docPr id="24527386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273862" name="Imagen 245273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73" cy="854012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7" w:type="dxa"/>
          <w:vAlign w:val="center"/>
        </w:tcPr>
        <w:p w14:paraId="5E6253A1" w14:textId="77777777" w:rsidR="00425609" w:rsidRPr="00425609" w:rsidRDefault="00425609" w:rsidP="00425609">
          <w:pPr>
            <w:jc w:val="center"/>
            <w:rPr>
              <w:b/>
              <w:bCs/>
              <w:lang w:val="es-CO"/>
            </w:rPr>
          </w:pPr>
          <w:r w:rsidRPr="00425609">
            <w:rPr>
              <w:b/>
              <w:bCs/>
              <w:lang w:val="es-CO"/>
            </w:rPr>
            <w:t>FORMATO PARA INFORMES DE COMISIÓN DE SERVICIOS</w:t>
          </w:r>
        </w:p>
        <w:p w14:paraId="5D9A03CA" w14:textId="77777777" w:rsidR="00425609" w:rsidRPr="00425609" w:rsidRDefault="00425609" w:rsidP="00425609">
          <w:pPr>
            <w:rPr>
              <w:b/>
              <w:bCs/>
              <w:lang w:val="es-CO"/>
            </w:rPr>
          </w:pPr>
        </w:p>
      </w:tc>
      <w:tc>
        <w:tcPr>
          <w:tcW w:w="1418" w:type="dxa"/>
          <w:vAlign w:val="center"/>
        </w:tcPr>
        <w:p w14:paraId="09D13C08" w14:textId="77777777" w:rsidR="00425609" w:rsidRDefault="00425609">
          <w:pPr>
            <w:pStyle w:val="Encabezado"/>
            <w:rPr>
              <w:lang w:val="es-CO"/>
            </w:rPr>
          </w:pPr>
          <w:r>
            <w:rPr>
              <w:lang w:val="es-CO"/>
            </w:rPr>
            <w:t>Versión 1.0</w:t>
          </w:r>
        </w:p>
        <w:p w14:paraId="78905769" w14:textId="31EC7EB6" w:rsidR="00425609" w:rsidRPr="00425609" w:rsidRDefault="00425609">
          <w:pPr>
            <w:pStyle w:val="Encabezado"/>
            <w:rPr>
              <w:lang w:val="es-CO"/>
            </w:rPr>
          </w:pPr>
          <w:r>
            <w:rPr>
              <w:lang w:val="es-CO"/>
            </w:rPr>
            <w:t>23/09/2025</w:t>
          </w:r>
        </w:p>
      </w:tc>
      <w:tc>
        <w:tcPr>
          <w:tcW w:w="1559" w:type="dxa"/>
          <w:vAlign w:val="center"/>
        </w:tcPr>
        <w:p w14:paraId="54766116" w14:textId="0C54C518" w:rsidR="00425609" w:rsidRPr="00425609" w:rsidRDefault="00DE58D5">
          <w:pPr>
            <w:pStyle w:val="Encabezado"/>
            <w:rPr>
              <w:lang w:val="es-CO"/>
            </w:rPr>
          </w:pPr>
          <w:r w:rsidRPr="00DE58D5">
            <w:rPr>
              <w:lang w:val="es-ES"/>
            </w:rPr>
            <w:t xml:space="preserve">Página </w:t>
          </w:r>
          <w:r w:rsidRPr="00DE58D5">
            <w:rPr>
              <w:b/>
              <w:bCs/>
              <w:lang w:val="es-CO"/>
            </w:rPr>
            <w:fldChar w:fldCharType="begin"/>
          </w:r>
          <w:r w:rsidRPr="00DE58D5">
            <w:rPr>
              <w:b/>
              <w:bCs/>
              <w:lang w:val="es-CO"/>
            </w:rPr>
            <w:instrText>PAGE  \* Arabic  \* MERGEFORMAT</w:instrText>
          </w:r>
          <w:r w:rsidRPr="00DE58D5">
            <w:rPr>
              <w:b/>
              <w:bCs/>
              <w:lang w:val="es-CO"/>
            </w:rPr>
            <w:fldChar w:fldCharType="separate"/>
          </w:r>
          <w:r w:rsidRPr="00DE58D5">
            <w:rPr>
              <w:b/>
              <w:bCs/>
              <w:lang w:val="es-ES"/>
            </w:rPr>
            <w:t>1</w:t>
          </w:r>
          <w:r w:rsidRPr="00DE58D5">
            <w:rPr>
              <w:b/>
              <w:bCs/>
              <w:lang w:val="es-CO"/>
            </w:rPr>
            <w:fldChar w:fldCharType="end"/>
          </w:r>
          <w:r w:rsidRPr="00DE58D5">
            <w:rPr>
              <w:lang w:val="es-ES"/>
            </w:rPr>
            <w:t xml:space="preserve"> de </w:t>
          </w:r>
          <w:r w:rsidRPr="00DE58D5">
            <w:rPr>
              <w:b/>
              <w:bCs/>
              <w:lang w:val="es-CO"/>
            </w:rPr>
            <w:fldChar w:fldCharType="begin"/>
          </w:r>
          <w:r w:rsidRPr="00DE58D5">
            <w:rPr>
              <w:b/>
              <w:bCs/>
              <w:lang w:val="es-CO"/>
            </w:rPr>
            <w:instrText>NUMPAGES  \* Arabic  \* MERGEFORMAT</w:instrText>
          </w:r>
          <w:r w:rsidRPr="00DE58D5">
            <w:rPr>
              <w:b/>
              <w:bCs/>
              <w:lang w:val="es-CO"/>
            </w:rPr>
            <w:fldChar w:fldCharType="separate"/>
          </w:r>
          <w:r w:rsidRPr="00DE58D5">
            <w:rPr>
              <w:b/>
              <w:bCs/>
              <w:lang w:val="es-ES"/>
            </w:rPr>
            <w:t>2</w:t>
          </w:r>
          <w:r w:rsidRPr="00DE58D5">
            <w:rPr>
              <w:b/>
              <w:bCs/>
              <w:lang w:val="es-CO"/>
            </w:rPr>
            <w:fldChar w:fldCharType="end"/>
          </w:r>
        </w:p>
      </w:tc>
    </w:tr>
  </w:tbl>
  <w:p w14:paraId="418158E7" w14:textId="77777777" w:rsidR="00425609" w:rsidRPr="00425609" w:rsidRDefault="00425609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717371">
    <w:abstractNumId w:val="8"/>
  </w:num>
  <w:num w:numId="2" w16cid:durableId="1646467504">
    <w:abstractNumId w:val="6"/>
  </w:num>
  <w:num w:numId="3" w16cid:durableId="1701012025">
    <w:abstractNumId w:val="5"/>
  </w:num>
  <w:num w:numId="4" w16cid:durableId="1883706653">
    <w:abstractNumId w:val="4"/>
  </w:num>
  <w:num w:numId="5" w16cid:durableId="1226840409">
    <w:abstractNumId w:val="7"/>
  </w:num>
  <w:num w:numId="6" w16cid:durableId="1685092073">
    <w:abstractNumId w:val="3"/>
  </w:num>
  <w:num w:numId="7" w16cid:durableId="1338266322">
    <w:abstractNumId w:val="2"/>
  </w:num>
  <w:num w:numId="8" w16cid:durableId="1329285286">
    <w:abstractNumId w:val="1"/>
  </w:num>
  <w:num w:numId="9" w16cid:durableId="71134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8DF"/>
    <w:rsid w:val="0015074B"/>
    <w:rsid w:val="0029639D"/>
    <w:rsid w:val="00326F90"/>
    <w:rsid w:val="00425609"/>
    <w:rsid w:val="004575C4"/>
    <w:rsid w:val="007B736D"/>
    <w:rsid w:val="00AA1D8D"/>
    <w:rsid w:val="00B47730"/>
    <w:rsid w:val="00C944D8"/>
    <w:rsid w:val="00CB0664"/>
    <w:rsid w:val="00DE58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E5D36"/>
  <w14:defaultImageDpi w14:val="300"/>
  <w15:docId w15:val="{449ECD79-74B4-4D9C-B30A-7842A44B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256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ibunalsuperiortunj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ribunalsuperiortunja.gov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7" ma:contentTypeDescription="Crear nuevo documento." ma:contentTypeScope="" ma:versionID="11b1bf5242dd51d8f005209aeeae3be7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3c634e1bb7b39005932b30d080ab609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d883f9-99a3-427a-ba9a-5670f747d298}" ma:internalName="TaxCatchAll" ma:showField="CatchAllData" ma:web="112ed692-a3ae-41da-b975-347d69f87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ed692-a3ae-41da-b975-347d69f87a20" xsi:nil="true"/>
    <lcf76f155ced4ddcb4097134ff3c332f xmlns="750e1240-e0e3-440a-8a1b-3b5071aa7f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9E7F7-EFB2-476F-A49C-409120314286}"/>
</file>

<file path=customXml/itemProps3.xml><?xml version="1.0" encoding="utf-8"?>
<ds:datastoreItem xmlns:ds="http://schemas.openxmlformats.org/officeDocument/2006/customXml" ds:itemID="{D533BD2D-EA31-40A8-9EE6-30357B6A0490}"/>
</file>

<file path=customXml/itemProps4.xml><?xml version="1.0" encoding="utf-8"?>
<ds:datastoreItem xmlns:ds="http://schemas.openxmlformats.org/officeDocument/2006/customXml" ds:itemID="{EF39B17E-ED01-4825-939A-3C353F4462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Técnico Sistemas Tribunal Superior - Boyacá - Tunja</cp:lastModifiedBy>
  <cp:revision>3</cp:revision>
  <dcterms:created xsi:type="dcterms:W3CDTF">2013-12-23T23:15:00Z</dcterms:created>
  <dcterms:modified xsi:type="dcterms:W3CDTF">2025-09-23T19:09:00Z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